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249D" w14:textId="77777777" w:rsidR="00000000" w:rsidRPr="003236F1" w:rsidRDefault="003236F1" w:rsidP="003236F1">
      <w:pPr>
        <w:jc w:val="right"/>
        <w:rPr>
          <w:rFonts w:ascii="Times New Roman" w:hAnsi="Times New Roman" w:cs="Times New Roman"/>
          <w:sz w:val="24"/>
        </w:rPr>
      </w:pPr>
      <w:r w:rsidRPr="003236F1">
        <w:rPr>
          <w:rFonts w:ascii="Times New Roman" w:hAnsi="Times New Roman" w:cs="Times New Roman"/>
          <w:sz w:val="24"/>
        </w:rPr>
        <w:t>Wojkowice, ………………………..</w:t>
      </w:r>
    </w:p>
    <w:p w14:paraId="2F6F7301" w14:textId="77777777" w:rsidR="003236F1" w:rsidRPr="003236F1" w:rsidRDefault="003236F1" w:rsidP="003236F1">
      <w:pPr>
        <w:jc w:val="center"/>
        <w:rPr>
          <w:rFonts w:ascii="Times New Roman" w:hAnsi="Times New Roman" w:cs="Times New Roman"/>
        </w:rPr>
      </w:pPr>
    </w:p>
    <w:p w14:paraId="619BAA47" w14:textId="77777777" w:rsidR="003236F1" w:rsidRPr="003236F1" w:rsidRDefault="003236F1" w:rsidP="003236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36F1">
        <w:rPr>
          <w:rFonts w:ascii="Times New Roman" w:hAnsi="Times New Roman" w:cs="Times New Roman"/>
          <w:b/>
          <w:sz w:val="28"/>
        </w:rPr>
        <w:t>Wyrażenie woli przyjęcia dziecka</w:t>
      </w:r>
    </w:p>
    <w:p w14:paraId="2BE0597C" w14:textId="77777777" w:rsidR="003236F1" w:rsidRPr="003236F1" w:rsidRDefault="003236F1" w:rsidP="003236F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36F1">
        <w:rPr>
          <w:rFonts w:ascii="Times New Roman" w:hAnsi="Times New Roman" w:cs="Times New Roman"/>
          <w:sz w:val="28"/>
        </w:rPr>
        <w:t xml:space="preserve">do klasy pierwszej </w:t>
      </w:r>
      <w:r w:rsidRPr="003236F1">
        <w:rPr>
          <w:rFonts w:ascii="Times New Roman" w:hAnsi="Times New Roman" w:cs="Times New Roman"/>
          <w:sz w:val="28"/>
        </w:rPr>
        <w:br/>
        <w:t>w Szkole Podstawowej nr 3 w Wojkowicach</w:t>
      </w:r>
    </w:p>
    <w:p w14:paraId="58D5AEE8" w14:textId="77777777" w:rsidR="003236F1" w:rsidRDefault="003236F1">
      <w:pPr>
        <w:spacing w:after="0"/>
        <w:jc w:val="center"/>
        <w:rPr>
          <w:rFonts w:ascii="Times New Roman" w:hAnsi="Times New Roman" w:cs="Times New Roman"/>
        </w:rPr>
      </w:pPr>
    </w:p>
    <w:p w14:paraId="18A3D15A" w14:textId="77777777" w:rsidR="003236F1" w:rsidRPr="003236F1" w:rsidRDefault="003236F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FA31FB8" w14:textId="77777777" w:rsidR="003236F1" w:rsidRDefault="003236F1" w:rsidP="003236F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004AE43" w14:textId="77777777" w:rsidR="003236F1" w:rsidRPr="003236F1" w:rsidRDefault="003236F1" w:rsidP="003236F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236F1">
        <w:rPr>
          <w:rFonts w:ascii="Times New Roman" w:hAnsi="Times New Roman" w:cs="Times New Roman"/>
          <w:sz w:val="24"/>
        </w:rPr>
        <w:t>Potwierdzam, że moje dziecko…………………………………………………………………</w:t>
      </w:r>
    </w:p>
    <w:p w14:paraId="1E9E00B5" w14:textId="77777777" w:rsidR="003236F1" w:rsidRPr="003236F1" w:rsidRDefault="003236F1" w:rsidP="003236F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236F1">
        <w:rPr>
          <w:rFonts w:ascii="Times New Roman" w:hAnsi="Times New Roman" w:cs="Times New Roman"/>
          <w:sz w:val="24"/>
        </w:rPr>
        <w:t>zamieszkałe……………………………………………………………………………………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3236F1">
        <w:rPr>
          <w:rFonts w:ascii="Times New Roman" w:hAnsi="Times New Roman" w:cs="Times New Roman"/>
          <w:sz w:val="24"/>
        </w:rPr>
        <w:t>będzie uczęszczać do klasy pierwszej w Szkole Podstawowej nr 3 w Wojkowicach.</w:t>
      </w:r>
    </w:p>
    <w:p w14:paraId="2E8DD45B" w14:textId="77777777" w:rsidR="003236F1" w:rsidRDefault="003236F1" w:rsidP="003236F1">
      <w:pPr>
        <w:spacing w:after="0"/>
        <w:rPr>
          <w:rFonts w:ascii="Times New Roman" w:hAnsi="Times New Roman" w:cs="Times New Roman"/>
        </w:rPr>
      </w:pPr>
    </w:p>
    <w:p w14:paraId="12186E2B" w14:textId="77777777" w:rsidR="003236F1" w:rsidRDefault="003236F1" w:rsidP="003236F1">
      <w:pPr>
        <w:spacing w:after="0"/>
        <w:rPr>
          <w:rFonts w:ascii="Times New Roman" w:hAnsi="Times New Roman" w:cs="Times New Roman"/>
        </w:rPr>
      </w:pPr>
    </w:p>
    <w:p w14:paraId="4E47298F" w14:textId="77777777" w:rsidR="003236F1" w:rsidRDefault="003236F1" w:rsidP="003236F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………..………………………………………….</w:t>
      </w:r>
    </w:p>
    <w:p w14:paraId="1B1226CC" w14:textId="77777777" w:rsidR="003236F1" w:rsidRDefault="00621025" w:rsidP="003236F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rodzica/opiekuna prawnego</w:t>
      </w:r>
    </w:p>
    <w:p w14:paraId="22671D67" w14:textId="77777777" w:rsidR="003236F1" w:rsidRDefault="003236F1" w:rsidP="003236F1">
      <w:pPr>
        <w:pStyle w:val="Nagwek3"/>
        <w:spacing w:before="96"/>
        <w:ind w:left="0" w:right="1189"/>
        <w:jc w:val="left"/>
        <w:rPr>
          <w:rFonts w:ascii="Times New Roman" w:hAnsi="Times New Roman"/>
          <w:sz w:val="22"/>
          <w:szCs w:val="22"/>
        </w:rPr>
      </w:pPr>
    </w:p>
    <w:p w14:paraId="68DFC238" w14:textId="77777777" w:rsidR="003236F1" w:rsidRPr="003236F1" w:rsidRDefault="003236F1" w:rsidP="003236F1">
      <w:pPr>
        <w:pStyle w:val="Nagwek3"/>
        <w:spacing w:before="96"/>
        <w:ind w:left="0" w:right="1189"/>
        <w:jc w:val="left"/>
        <w:rPr>
          <w:rFonts w:ascii="Times New Roman" w:hAnsi="Times New Roman"/>
          <w:sz w:val="20"/>
          <w:szCs w:val="22"/>
        </w:rPr>
      </w:pPr>
      <w:r w:rsidRPr="003236F1">
        <w:rPr>
          <w:rFonts w:ascii="Times New Roman" w:hAnsi="Times New Roman"/>
          <w:sz w:val="20"/>
          <w:szCs w:val="22"/>
        </w:rPr>
        <w:t>KLAUZULA INFORMACYJNA</w:t>
      </w:r>
    </w:p>
    <w:p w14:paraId="6B2ADB52" w14:textId="77777777" w:rsidR="003236F1" w:rsidRDefault="003236F1" w:rsidP="003236F1">
      <w:pPr>
        <w:pStyle w:val="Nagwek3"/>
        <w:spacing w:before="96"/>
        <w:ind w:right="1189"/>
        <w:rPr>
          <w:rFonts w:ascii="Times New Roman" w:hAnsi="Times New Roman"/>
          <w:sz w:val="22"/>
          <w:szCs w:val="22"/>
        </w:rPr>
      </w:pPr>
    </w:p>
    <w:p w14:paraId="662CD817" w14:textId="77777777" w:rsidR="003236F1" w:rsidRPr="003236F1" w:rsidRDefault="003236F1" w:rsidP="00660480">
      <w:pPr>
        <w:pStyle w:val="Nagwek3"/>
        <w:spacing w:before="96"/>
        <w:ind w:right="1189"/>
        <w:jc w:val="both"/>
        <w:rPr>
          <w:rFonts w:ascii="Times New Roman" w:hAnsi="Times New Roman"/>
          <w:sz w:val="18"/>
        </w:rPr>
      </w:pPr>
      <w:r w:rsidRPr="003236F1">
        <w:rPr>
          <w:rFonts w:ascii="Times New Roman" w:hAnsi="Times New Roman"/>
          <w:sz w:val="18"/>
        </w:rPr>
        <w:t>Informacja o przetwarzaniu danych osobowych na podstawie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14:paraId="616ADB92" w14:textId="77777777" w:rsidR="003236F1" w:rsidRPr="003236F1" w:rsidRDefault="003236F1" w:rsidP="003236F1">
      <w:pPr>
        <w:pStyle w:val="Tekstpodstawowy"/>
        <w:spacing w:before="10"/>
        <w:rPr>
          <w:rFonts w:ascii="Times New Roman" w:hAnsi="Times New Roman"/>
          <w:b/>
          <w:sz w:val="18"/>
        </w:rPr>
      </w:pPr>
    </w:p>
    <w:p w14:paraId="5B765B7C" w14:textId="77777777" w:rsidR="003236F1" w:rsidRPr="003236F1" w:rsidRDefault="003236F1" w:rsidP="003236F1">
      <w:pPr>
        <w:pStyle w:val="Tekstpodstawowy"/>
        <w:ind w:left="100"/>
        <w:rPr>
          <w:rFonts w:ascii="Times New Roman" w:hAnsi="Times New Roman"/>
          <w:sz w:val="18"/>
        </w:rPr>
      </w:pPr>
      <w:r w:rsidRPr="003236F1">
        <w:rPr>
          <w:rFonts w:ascii="Times New Roman" w:hAnsi="Times New Roman"/>
          <w:sz w:val="18"/>
        </w:rPr>
        <w:t>Informujemy, że:</w:t>
      </w:r>
    </w:p>
    <w:p w14:paraId="66A09004" w14:textId="77777777" w:rsidR="003236F1" w:rsidRPr="003236F1" w:rsidRDefault="003236F1" w:rsidP="00660480">
      <w:pPr>
        <w:pStyle w:val="NormalnyWeb1"/>
        <w:spacing w:after="0"/>
        <w:jc w:val="both"/>
        <w:rPr>
          <w:b/>
          <w:bCs/>
          <w:sz w:val="18"/>
          <w:szCs w:val="16"/>
        </w:rPr>
      </w:pPr>
      <w:r w:rsidRPr="003236F1">
        <w:rPr>
          <w:sz w:val="18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38C1DFD7" w14:textId="77777777" w:rsidR="003236F1" w:rsidRPr="003236F1" w:rsidRDefault="003236F1" w:rsidP="00660480">
      <w:pPr>
        <w:pStyle w:val="NormalnyWeb1"/>
        <w:spacing w:after="0"/>
        <w:jc w:val="both"/>
        <w:rPr>
          <w:sz w:val="18"/>
          <w:szCs w:val="16"/>
        </w:rPr>
      </w:pPr>
      <w:r w:rsidRPr="003236F1">
        <w:rPr>
          <w:b/>
          <w:bCs/>
          <w:sz w:val="18"/>
          <w:szCs w:val="16"/>
        </w:rPr>
        <w:t>informujemy, że:</w:t>
      </w:r>
    </w:p>
    <w:p w14:paraId="00B514A6" w14:textId="77777777" w:rsidR="003236F1" w:rsidRPr="003236F1" w:rsidRDefault="003236F1" w:rsidP="0066048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ind w:left="356"/>
        <w:jc w:val="both"/>
        <w:rPr>
          <w:rFonts w:ascii="Times New Roman" w:eastAsia="Times New Roman" w:hAnsi="Times New Roman"/>
          <w:sz w:val="18"/>
          <w:szCs w:val="16"/>
          <w:lang w:eastAsia="ar-SA"/>
        </w:rPr>
      </w:pP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>Administratorem Pani/Pana danych osobowych jaki i danych osobowych Pani/Pana dziecka w ramach procesu rekrutacji jest Szkoła Podstawowa nr 3 z siedzibą w 42-580 Wojkowice, ul. Jana III Sobieskiego 211 b</w:t>
      </w:r>
    </w:p>
    <w:p w14:paraId="3DE5DA1B" w14:textId="77777777" w:rsidR="003236F1" w:rsidRPr="003236F1" w:rsidRDefault="003236F1" w:rsidP="0066048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ind w:left="356"/>
        <w:jc w:val="both"/>
        <w:rPr>
          <w:rFonts w:ascii="Times New Roman" w:eastAsia="Times New Roman" w:hAnsi="Times New Roman"/>
          <w:sz w:val="18"/>
          <w:szCs w:val="16"/>
          <w:lang w:eastAsia="ar-SA"/>
        </w:rPr>
      </w:pP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 xml:space="preserve">W podmiocie wyznaczono Inspektora ds. ochrony danych osobowych, z którym można się kontaktować za pomocą poczty elektronicznej </w:t>
      </w:r>
      <w:hyperlink r:id="rId5" w:history="1">
        <w:r w:rsidRPr="003236F1">
          <w:rPr>
            <w:rFonts w:ascii="Times New Roman" w:eastAsia="Times New Roman" w:hAnsi="Times New Roman"/>
            <w:color w:val="000080"/>
            <w:sz w:val="18"/>
            <w:szCs w:val="16"/>
            <w:u w:val="single"/>
            <w:lang w:eastAsia="ar-SA"/>
          </w:rPr>
          <w:t>iodo@marwikpoland.pl</w:t>
        </w:r>
      </w:hyperlink>
      <w:r w:rsidRPr="003236F1">
        <w:rPr>
          <w:rFonts w:ascii="Times New Roman" w:eastAsia="Times New Roman" w:hAnsi="Times New Roman"/>
          <w:color w:val="000080"/>
          <w:sz w:val="18"/>
          <w:szCs w:val="16"/>
          <w:u w:val="single"/>
          <w:lang w:eastAsia="ar-SA"/>
        </w:rPr>
        <w:t xml:space="preserve">. </w:t>
      </w:r>
      <w:r w:rsidRPr="003236F1">
        <w:rPr>
          <w:rFonts w:ascii="Times New Roman" w:eastAsia="Times New Roman" w:hAnsi="Times New Roman"/>
          <w:color w:val="000080"/>
          <w:sz w:val="18"/>
          <w:szCs w:val="16"/>
          <w:u w:val="single"/>
          <w:lang w:eastAsia="ar-SA"/>
        </w:rPr>
        <w:br/>
      </w: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>Z inspektorem danych osobowych można kontaktować we wszystkich sprawach dotyczących przetwarzania danych osobowych oraz korzystania z praw związanych z przetwarzaniem danych osobowych.</w:t>
      </w:r>
    </w:p>
    <w:p w14:paraId="35ED0152" w14:textId="74814C31" w:rsidR="003236F1" w:rsidRPr="003236F1" w:rsidRDefault="003236F1" w:rsidP="0066048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100" w:lineRule="atLeast"/>
        <w:ind w:left="356"/>
        <w:jc w:val="both"/>
        <w:rPr>
          <w:rFonts w:ascii="Times New Roman" w:eastAsia="Times New Roman" w:hAnsi="Times New Roman"/>
          <w:sz w:val="18"/>
          <w:szCs w:val="16"/>
          <w:lang w:eastAsia="ar-SA"/>
        </w:rPr>
      </w:pP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 xml:space="preserve">Dane osobowe kandydatów oraz rodziców lub opiekunów prawnych kandydatów będą przetwarzane w celu przeprowadzenia postępowania rekrutacyjnego, o którym mowa w art. art. 130 ust 1 ustawy Prawo oświatowe (Dz. U. </w:t>
      </w:r>
      <w:r w:rsidR="00660480">
        <w:rPr>
          <w:rFonts w:ascii="Times New Roman" w:eastAsia="Times New Roman" w:hAnsi="Times New Roman"/>
          <w:sz w:val="18"/>
          <w:szCs w:val="16"/>
          <w:lang w:eastAsia="ar-SA"/>
        </w:rPr>
        <w:br/>
      </w: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>z 2019 r. poz. 1148 ze zm.)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3236F1">
        <w:rPr>
          <w:rFonts w:ascii="Times New Roman" w:eastAsia="Times New Roman" w:hAnsi="Times New Roman"/>
          <w:spacing w:val="-27"/>
          <w:sz w:val="18"/>
          <w:szCs w:val="16"/>
          <w:lang w:eastAsia="ar-SA"/>
        </w:rPr>
        <w:t xml:space="preserve"> </w:t>
      </w:r>
      <w:r w:rsidRPr="003236F1">
        <w:rPr>
          <w:rFonts w:ascii="Times New Roman" w:eastAsia="Times New Roman" w:hAnsi="Times New Roman"/>
          <w:sz w:val="18"/>
          <w:szCs w:val="16"/>
          <w:lang w:eastAsia="ar-SA"/>
        </w:rPr>
        <w:t>rekrutacyjnego.</w:t>
      </w:r>
    </w:p>
    <w:p w14:paraId="60587EFA" w14:textId="77777777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spacing w:before="1"/>
        <w:ind w:left="356" w:right="188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Odbiorcą danych osobowych zawartych we wniosku może być: organ prowadzący w zakresie zapewnienia miejsca realizacji wychowania szkolnego, organy administracji publicznej uprawnione do uzyskania takich informacji na podstawie przepisów</w:t>
      </w:r>
      <w:r w:rsidRPr="003236F1">
        <w:rPr>
          <w:rFonts w:ascii="Times New Roman" w:hAnsi="Times New Roman" w:cs="Times New Roman"/>
          <w:spacing w:val="-1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prawa.</w:t>
      </w:r>
    </w:p>
    <w:p w14:paraId="3E0C3501" w14:textId="77777777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3"/>
          <w:tab w:val="left" w:pos="815"/>
        </w:tabs>
        <w:ind w:left="356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Dane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osobowe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nie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będą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przekazywane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państwa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trzeciego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ani</w:t>
      </w:r>
      <w:r w:rsidRPr="003236F1">
        <w:rPr>
          <w:rFonts w:ascii="Times New Roman" w:hAnsi="Times New Roman" w:cs="Times New Roman"/>
          <w:spacing w:val="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organizacji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międzynarodowej.</w:t>
      </w:r>
    </w:p>
    <w:p w14:paraId="755A4EB0" w14:textId="1F54D762" w:rsidR="003236F1" w:rsidRPr="003236F1" w:rsidRDefault="003236F1" w:rsidP="00660480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after="0" w:line="240" w:lineRule="auto"/>
        <w:ind w:left="356" w:right="185"/>
        <w:jc w:val="both"/>
        <w:rPr>
          <w:rFonts w:ascii="Times New Roman" w:hAnsi="Times New Roman"/>
          <w:sz w:val="18"/>
          <w:szCs w:val="16"/>
        </w:rPr>
      </w:pPr>
      <w:r w:rsidRPr="003236F1">
        <w:rPr>
          <w:rFonts w:ascii="Times New Roman" w:hAnsi="Times New Roman"/>
          <w:sz w:val="18"/>
          <w:szCs w:val="16"/>
        </w:rPr>
        <w:t>Dane będą przechowywane przez okres wskazany w art. 160 ustawy Prawo oświatowe, z którego wynika, że dane osobowe kandydatów  zgromadzone w celach postępowania rekrutacyjnego oraz dokumentacja postępowania rekrutacyjnego są</w:t>
      </w:r>
      <w:r w:rsidRPr="003236F1">
        <w:rPr>
          <w:rFonts w:ascii="Times New Roman" w:hAnsi="Times New Roman"/>
          <w:spacing w:val="18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przechowywane</w:t>
      </w:r>
      <w:r w:rsidRPr="003236F1">
        <w:rPr>
          <w:rFonts w:ascii="Times New Roman" w:hAnsi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nie</w:t>
      </w:r>
      <w:r w:rsidRPr="003236F1">
        <w:rPr>
          <w:rFonts w:ascii="Times New Roman" w:hAnsi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dłużej</w:t>
      </w:r>
      <w:r w:rsidRPr="003236F1">
        <w:rPr>
          <w:rFonts w:ascii="Times New Roman" w:hAnsi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niż</w:t>
      </w:r>
      <w:r w:rsidRPr="003236F1">
        <w:rPr>
          <w:rFonts w:ascii="Times New Roman" w:hAnsi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do</w:t>
      </w:r>
      <w:r w:rsidRPr="003236F1">
        <w:rPr>
          <w:rFonts w:ascii="Times New Roman" w:hAnsi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końca</w:t>
      </w:r>
      <w:r w:rsidRPr="003236F1">
        <w:rPr>
          <w:rFonts w:ascii="Times New Roman" w:hAnsi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okresu,</w:t>
      </w:r>
      <w:r w:rsidRPr="003236F1">
        <w:rPr>
          <w:rFonts w:ascii="Times New Roman" w:hAnsi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w</w:t>
      </w:r>
      <w:r w:rsidRPr="003236F1">
        <w:rPr>
          <w:rFonts w:ascii="Times New Roman" w:hAnsi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którym</w:t>
      </w:r>
      <w:r w:rsidRPr="003236F1">
        <w:rPr>
          <w:rFonts w:ascii="Times New Roman" w:hAnsi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uczeń</w:t>
      </w:r>
      <w:r w:rsidRPr="003236F1">
        <w:rPr>
          <w:rFonts w:ascii="Times New Roman" w:hAnsi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uczęszcza do danej szkoły, zaś dane osobowe kandydatów nieprzyjętych zgromadzone w celach postępowania rekrutacyjnego są przechowywane</w:t>
      </w:r>
      <w:r w:rsidRPr="003236F1">
        <w:rPr>
          <w:rFonts w:ascii="Times New Roman" w:hAnsi="Times New Roman"/>
          <w:spacing w:val="37"/>
          <w:sz w:val="18"/>
          <w:szCs w:val="16"/>
        </w:rPr>
        <w:t xml:space="preserve"> </w:t>
      </w:r>
      <w:r w:rsidR="00660480">
        <w:rPr>
          <w:rFonts w:ascii="Times New Roman" w:hAnsi="Times New Roman"/>
          <w:spacing w:val="37"/>
          <w:sz w:val="18"/>
          <w:szCs w:val="16"/>
        </w:rPr>
        <w:br/>
      </w:r>
      <w:r w:rsidRPr="003236F1">
        <w:rPr>
          <w:rFonts w:ascii="Times New Roman" w:hAnsi="Times New Roman"/>
          <w:sz w:val="18"/>
          <w:szCs w:val="16"/>
        </w:rPr>
        <w:t>w szkole,</w:t>
      </w:r>
      <w:r w:rsidRPr="003236F1">
        <w:rPr>
          <w:rFonts w:ascii="Times New Roman" w:hAnsi="Times New Roman"/>
          <w:spacing w:val="-14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przez</w:t>
      </w:r>
      <w:r w:rsidRPr="003236F1">
        <w:rPr>
          <w:rFonts w:ascii="Times New Roman" w:hAnsi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okres</w:t>
      </w:r>
      <w:r w:rsidRPr="003236F1">
        <w:rPr>
          <w:rFonts w:ascii="Times New Roman" w:hAnsi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roku,</w:t>
      </w:r>
      <w:r w:rsidRPr="003236F1">
        <w:rPr>
          <w:rFonts w:ascii="Times New Roman" w:hAnsi="Times New Roman"/>
          <w:spacing w:val="-14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chyba,</w:t>
      </w:r>
      <w:r w:rsidRPr="003236F1">
        <w:rPr>
          <w:rFonts w:ascii="Times New Roman" w:hAnsi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że</w:t>
      </w:r>
      <w:r w:rsidRPr="003236F1">
        <w:rPr>
          <w:rFonts w:ascii="Times New Roman" w:hAnsi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na</w:t>
      </w:r>
      <w:r w:rsidRPr="003236F1">
        <w:rPr>
          <w:rFonts w:ascii="Times New Roman" w:hAnsi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rozstrzygnięcie</w:t>
      </w:r>
      <w:r w:rsidRPr="003236F1">
        <w:rPr>
          <w:rFonts w:ascii="Times New Roman" w:hAnsi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dyrektora</w:t>
      </w:r>
      <w:r w:rsidRPr="003236F1">
        <w:rPr>
          <w:rFonts w:ascii="Times New Roman" w:hAnsi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szkoły</w:t>
      </w:r>
      <w:r w:rsidRPr="003236F1">
        <w:rPr>
          <w:rFonts w:ascii="Times New Roman" w:hAnsi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została</w:t>
      </w:r>
      <w:r w:rsidRPr="003236F1">
        <w:rPr>
          <w:rFonts w:ascii="Times New Roman" w:hAnsi="Times New Roman"/>
          <w:spacing w:val="-12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wniesiona</w:t>
      </w:r>
      <w:r w:rsidRPr="003236F1">
        <w:rPr>
          <w:rFonts w:ascii="Times New Roman" w:hAnsi="Times New Roman"/>
          <w:spacing w:val="-17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skarga do</w:t>
      </w:r>
      <w:r w:rsidRPr="003236F1">
        <w:rPr>
          <w:rFonts w:ascii="Times New Roman" w:hAnsi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sądu</w:t>
      </w:r>
      <w:r w:rsidRPr="003236F1">
        <w:rPr>
          <w:rFonts w:ascii="Times New Roman" w:hAnsi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administracyjnego</w:t>
      </w:r>
      <w:r w:rsidRPr="003236F1">
        <w:rPr>
          <w:rFonts w:ascii="Times New Roman" w:hAnsi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i</w:t>
      </w:r>
      <w:r w:rsidRPr="003236F1">
        <w:rPr>
          <w:rFonts w:ascii="Times New Roman" w:hAnsi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postępowanie</w:t>
      </w:r>
      <w:r w:rsidRPr="003236F1">
        <w:rPr>
          <w:rFonts w:ascii="Times New Roman" w:hAnsi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nie</w:t>
      </w:r>
      <w:r w:rsidRPr="003236F1">
        <w:rPr>
          <w:rFonts w:ascii="Times New Roman" w:hAnsi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zostało</w:t>
      </w:r>
      <w:r w:rsidRPr="003236F1">
        <w:rPr>
          <w:rFonts w:ascii="Times New Roman" w:hAnsi="Times New Roman"/>
          <w:spacing w:val="-1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zakończone</w:t>
      </w:r>
      <w:r w:rsidRPr="003236F1">
        <w:rPr>
          <w:rFonts w:ascii="Times New Roman" w:hAnsi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prawomocnym</w:t>
      </w:r>
      <w:r w:rsidRPr="003236F1">
        <w:rPr>
          <w:rFonts w:ascii="Times New Roman" w:hAnsi="Times New Roman"/>
          <w:spacing w:val="-2"/>
          <w:sz w:val="18"/>
          <w:szCs w:val="16"/>
        </w:rPr>
        <w:t xml:space="preserve"> </w:t>
      </w:r>
      <w:r w:rsidRPr="003236F1">
        <w:rPr>
          <w:rFonts w:ascii="Times New Roman" w:hAnsi="Times New Roman"/>
          <w:sz w:val="18"/>
          <w:szCs w:val="16"/>
        </w:rPr>
        <w:t>wyrokiem.</w:t>
      </w:r>
    </w:p>
    <w:p w14:paraId="2489A249" w14:textId="7CB0840D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spacing w:before="1"/>
        <w:ind w:left="356" w:right="106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lastRenderedPageBreak/>
        <w:t xml:space="preserve">Rodzicom lub opiekunom prawnym przysługuje prawo dostępu do danych osobowych dotyczących ich dziecka (kandydata), żądania ich sprostowania lub usunięcia. Wniesienie żądania usunięcia danych jest równoznaczne </w:t>
      </w:r>
      <w:r w:rsidR="00660480">
        <w:rPr>
          <w:rFonts w:ascii="Times New Roman" w:hAnsi="Times New Roman" w:cs="Times New Roman"/>
          <w:sz w:val="18"/>
          <w:szCs w:val="16"/>
        </w:rPr>
        <w:br/>
      </w:r>
      <w:r w:rsidRPr="003236F1">
        <w:rPr>
          <w:rFonts w:ascii="Times New Roman" w:hAnsi="Times New Roman" w:cs="Times New Roman"/>
          <w:sz w:val="18"/>
          <w:szCs w:val="16"/>
        </w:rPr>
        <w:t>z  rezygnacją z udziału w procesie rekrutacji. Ponadto rodzicom lub opiekunom prawnym przysługuje prawo do żądania ograniczenia przetwarzania w przypadkach określonych w art. 18</w:t>
      </w:r>
      <w:r w:rsidRPr="003236F1">
        <w:rPr>
          <w:rFonts w:ascii="Times New Roman" w:hAnsi="Times New Roman" w:cs="Times New Roman"/>
          <w:spacing w:val="-1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RODO.</w:t>
      </w:r>
    </w:p>
    <w:p w14:paraId="4F23972C" w14:textId="77777777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spacing w:before="1"/>
        <w:ind w:left="356" w:right="107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danych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procesie</w:t>
      </w:r>
      <w:r w:rsidRPr="003236F1">
        <w:rPr>
          <w:rFonts w:ascii="Times New Roman" w:hAnsi="Times New Roman" w:cs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naboru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jest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art.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6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ust.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1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lit.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c)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RODO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nie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przysługuje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prawo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przenoszenia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danych</w:t>
      </w:r>
      <w:r w:rsidRPr="003236F1">
        <w:rPr>
          <w:rFonts w:ascii="Times New Roman" w:hAnsi="Times New Roman" w:cs="Times New Roman"/>
          <w:spacing w:val="-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na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podstawie art. 20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RODO.</w:t>
      </w:r>
    </w:p>
    <w:p w14:paraId="236B45DB" w14:textId="77777777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ind w:left="356" w:right="105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W trakcie przetwarzania danych na potrzeby procesu rekrutacji nie dochodzi do wyłącznie zautomatyzowanego podejmowania decyzji ani do profilowania, o których mowa w art. 22 ust. 1 i 4 RODO. Oznacza to, że żadne decyzje dotyczące przyjęcia do szkoły nie zapadają automatycznie oraz że nie buduje się żadnych profili</w:t>
      </w:r>
      <w:r w:rsidRPr="003236F1">
        <w:rPr>
          <w:rFonts w:ascii="Times New Roman" w:hAnsi="Times New Roman" w:cs="Times New Roman"/>
          <w:spacing w:val="-1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kandydatów.</w:t>
      </w:r>
    </w:p>
    <w:p w14:paraId="6563B859" w14:textId="77777777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spacing w:before="1"/>
        <w:ind w:left="356" w:right="106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Rodzicom</w:t>
      </w:r>
      <w:r w:rsidRPr="003236F1">
        <w:rPr>
          <w:rFonts w:ascii="Times New Roman" w:hAnsi="Times New Roman" w:cs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lub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opiekunom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prawnym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kandydata,</w:t>
      </w:r>
      <w:r w:rsidRPr="003236F1">
        <w:rPr>
          <w:rFonts w:ascii="Times New Roman" w:hAnsi="Times New Roman" w:cs="Times New Roman"/>
          <w:spacing w:val="-1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jeżeli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twierdzą,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że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przetwarzanie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danych</w:t>
      </w:r>
      <w:r w:rsidRPr="003236F1">
        <w:rPr>
          <w:rFonts w:ascii="Times New Roman" w:hAnsi="Times New Roman" w:cs="Times New Roman"/>
          <w:spacing w:val="-1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</w:t>
      </w:r>
      <w:r w:rsidRPr="003236F1">
        <w:rPr>
          <w:rFonts w:ascii="Times New Roman" w:hAnsi="Times New Roman" w:cs="Times New Roman"/>
          <w:spacing w:val="-1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procesie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rekrutacji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narusza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dla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którego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ścieżkę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odwoławczą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przewidują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przepisy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Prawa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oświatowego;</w:t>
      </w:r>
    </w:p>
    <w:p w14:paraId="3DA42DB6" w14:textId="1AC6DBC3" w:rsidR="003236F1" w:rsidRPr="003236F1" w:rsidRDefault="003236F1" w:rsidP="00660480">
      <w:pPr>
        <w:pStyle w:val="Akapitzlist"/>
        <w:numPr>
          <w:ilvl w:val="0"/>
          <w:numId w:val="1"/>
        </w:numPr>
        <w:tabs>
          <w:tab w:val="left" w:pos="815"/>
        </w:tabs>
        <w:ind w:left="413" w:right="112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Podanie danych zawartych w niniejszym wniosku i dołączonych dokumentach nie jest obowiązkowe, jednak jest warunkiem umożliwiającym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udział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</w:t>
      </w:r>
      <w:r w:rsidRPr="003236F1">
        <w:rPr>
          <w:rFonts w:ascii="Times New Roman" w:hAnsi="Times New Roman" w:cs="Times New Roman"/>
          <w:spacing w:val="-8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postępowaniu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rekrutacyjnym</w:t>
      </w:r>
      <w:r w:rsidRPr="003236F1">
        <w:rPr>
          <w:rFonts w:ascii="Times New Roman" w:hAnsi="Times New Roman" w:cs="Times New Roman"/>
          <w:spacing w:val="-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szkoły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oraz</w:t>
      </w:r>
      <w:r w:rsidRPr="003236F1">
        <w:rPr>
          <w:rFonts w:ascii="Times New Roman" w:hAnsi="Times New Roman" w:cs="Times New Roman"/>
          <w:spacing w:val="-7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umożliwiającym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 xml:space="preserve">korzystanie </w:t>
      </w:r>
      <w:r w:rsidR="00660480">
        <w:rPr>
          <w:rFonts w:ascii="Times New Roman" w:hAnsi="Times New Roman" w:cs="Times New Roman"/>
          <w:sz w:val="18"/>
          <w:szCs w:val="16"/>
        </w:rPr>
        <w:br/>
      </w:r>
      <w:r w:rsidRPr="003236F1">
        <w:rPr>
          <w:rFonts w:ascii="Times New Roman" w:hAnsi="Times New Roman" w:cs="Times New Roman"/>
          <w:sz w:val="18"/>
          <w:szCs w:val="16"/>
        </w:rPr>
        <w:t>z uprawnień wynikających z kryteriów rekrutacji, co wynika w szczególności z przepisów wskazanych w pkt. 3. Oznacza to, że</w:t>
      </w:r>
      <w:r w:rsidRPr="003236F1">
        <w:rPr>
          <w:rFonts w:ascii="Times New Roman" w:hAnsi="Times New Roman" w:cs="Times New Roman"/>
          <w:spacing w:val="19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podanie</w:t>
      </w:r>
      <w:r w:rsidRPr="003236F1">
        <w:rPr>
          <w:rFonts w:ascii="Times New Roman" w:hAnsi="Times New Roman" w:cs="Times New Roman"/>
          <w:spacing w:val="-12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danych</w:t>
      </w:r>
      <w:r w:rsidRPr="003236F1">
        <w:rPr>
          <w:rFonts w:ascii="Times New Roman" w:hAnsi="Times New Roman" w:cs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zawartych</w:t>
      </w:r>
      <w:r w:rsidRPr="003236F1">
        <w:rPr>
          <w:rFonts w:ascii="Times New Roman" w:hAnsi="Times New Roman" w:cs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we</w:t>
      </w:r>
      <w:r w:rsidRPr="003236F1">
        <w:rPr>
          <w:rFonts w:ascii="Times New Roman" w:hAnsi="Times New Roman" w:cs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wniosku</w:t>
      </w:r>
      <w:r w:rsidRPr="003236F1">
        <w:rPr>
          <w:rFonts w:ascii="Times New Roman" w:hAnsi="Times New Roman" w:cs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jest</w:t>
      </w:r>
      <w:r w:rsidRPr="003236F1">
        <w:rPr>
          <w:rFonts w:ascii="Times New Roman" w:hAnsi="Times New Roman" w:cs="Times New Roman"/>
          <w:spacing w:val="-1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konieczne</w:t>
      </w:r>
      <w:r w:rsidRPr="003236F1">
        <w:rPr>
          <w:rFonts w:ascii="Times New Roman" w:hAnsi="Times New Roman" w:cs="Times New Roman"/>
          <w:spacing w:val="-10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1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uczestniczenia</w:t>
      </w:r>
      <w:r w:rsidRPr="003236F1">
        <w:rPr>
          <w:rFonts w:ascii="Times New Roman" w:hAnsi="Times New Roman" w:cs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</w:t>
      </w:r>
      <w:r w:rsidRPr="003236F1">
        <w:rPr>
          <w:rFonts w:ascii="Times New Roman" w:hAnsi="Times New Roman" w:cs="Times New Roman"/>
          <w:spacing w:val="-1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procesie</w:t>
      </w:r>
      <w:r w:rsidRPr="003236F1">
        <w:rPr>
          <w:rFonts w:ascii="Times New Roman" w:hAnsi="Times New Roman" w:cs="Times New Roman"/>
          <w:spacing w:val="-12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rekrutacji</w:t>
      </w:r>
      <w:r w:rsidRPr="003236F1">
        <w:rPr>
          <w:rFonts w:ascii="Times New Roman" w:hAnsi="Times New Roman" w:cs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do</w:t>
      </w:r>
      <w:r w:rsidRPr="003236F1">
        <w:rPr>
          <w:rFonts w:ascii="Times New Roman" w:hAnsi="Times New Roman" w:cs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szkoły,</w:t>
      </w:r>
      <w:r w:rsidRPr="003236F1">
        <w:rPr>
          <w:rFonts w:ascii="Times New Roman" w:hAnsi="Times New Roman" w:cs="Times New Roman"/>
          <w:spacing w:val="-11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natomiast podanie danych (w tym dołączenie stosownych dokumentów) potwierdzających spełnianie poszczególnych kryteriów obowiązujących</w:t>
      </w:r>
      <w:r w:rsidRPr="003236F1">
        <w:rPr>
          <w:rFonts w:ascii="Times New Roman" w:hAnsi="Times New Roman" w:cs="Times New Roman"/>
          <w:spacing w:val="-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w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rekrutacji</w:t>
      </w:r>
      <w:r w:rsidRPr="003236F1">
        <w:rPr>
          <w:rFonts w:ascii="Times New Roman" w:hAnsi="Times New Roman" w:cs="Times New Roman"/>
          <w:spacing w:val="-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jest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konieczne,</w:t>
      </w:r>
      <w:r w:rsidRPr="003236F1">
        <w:rPr>
          <w:rFonts w:ascii="Times New Roman" w:hAnsi="Times New Roman" w:cs="Times New Roman"/>
          <w:spacing w:val="-3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aby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móc</w:t>
      </w:r>
      <w:r w:rsidRPr="003236F1">
        <w:rPr>
          <w:rFonts w:ascii="Times New Roman" w:hAnsi="Times New Roman" w:cs="Times New Roman"/>
          <w:spacing w:val="-5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korzystać</w:t>
      </w:r>
      <w:r w:rsidRPr="003236F1">
        <w:rPr>
          <w:rFonts w:ascii="Times New Roman" w:hAnsi="Times New Roman" w:cs="Times New Roman"/>
          <w:spacing w:val="-2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z</w:t>
      </w:r>
      <w:r w:rsidRPr="003236F1">
        <w:rPr>
          <w:rFonts w:ascii="Times New Roman" w:hAnsi="Times New Roman" w:cs="Times New Roman"/>
          <w:spacing w:val="-6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tych</w:t>
      </w:r>
      <w:r w:rsidRPr="003236F1">
        <w:rPr>
          <w:rFonts w:ascii="Times New Roman" w:hAnsi="Times New Roman" w:cs="Times New Roman"/>
          <w:spacing w:val="-4"/>
          <w:sz w:val="18"/>
          <w:szCs w:val="16"/>
        </w:rPr>
        <w:t xml:space="preserve"> </w:t>
      </w:r>
      <w:r w:rsidRPr="003236F1">
        <w:rPr>
          <w:rFonts w:ascii="Times New Roman" w:hAnsi="Times New Roman" w:cs="Times New Roman"/>
          <w:sz w:val="18"/>
          <w:szCs w:val="16"/>
        </w:rPr>
        <w:t>kryteriów.</w:t>
      </w:r>
    </w:p>
    <w:p w14:paraId="5E7A70DD" w14:textId="77777777" w:rsidR="003236F1" w:rsidRPr="003236F1" w:rsidRDefault="003236F1" w:rsidP="003236F1">
      <w:pPr>
        <w:pStyle w:val="Akapitzlist"/>
        <w:tabs>
          <w:tab w:val="left" w:pos="815"/>
        </w:tabs>
        <w:ind w:left="57" w:right="112" w:firstLine="0"/>
        <w:jc w:val="left"/>
        <w:rPr>
          <w:rFonts w:ascii="Times New Roman" w:hAnsi="Times New Roman" w:cs="Times New Roman"/>
          <w:sz w:val="18"/>
          <w:szCs w:val="16"/>
        </w:rPr>
      </w:pPr>
    </w:p>
    <w:p w14:paraId="1A48AEA5" w14:textId="77777777" w:rsidR="003236F1" w:rsidRPr="003236F1" w:rsidRDefault="003236F1" w:rsidP="003236F1">
      <w:pPr>
        <w:pStyle w:val="Akapitzlist"/>
        <w:tabs>
          <w:tab w:val="left" w:pos="815"/>
        </w:tabs>
        <w:ind w:left="57" w:right="112" w:firstLine="0"/>
        <w:jc w:val="left"/>
        <w:rPr>
          <w:rFonts w:ascii="Times New Roman" w:hAnsi="Times New Roman" w:cs="Times New Roman"/>
          <w:sz w:val="18"/>
          <w:szCs w:val="16"/>
        </w:rPr>
      </w:pPr>
    </w:p>
    <w:p w14:paraId="7160BA0B" w14:textId="77777777" w:rsidR="003236F1" w:rsidRPr="003236F1" w:rsidRDefault="003236F1" w:rsidP="003236F1">
      <w:pPr>
        <w:pStyle w:val="Akapitzlist"/>
        <w:tabs>
          <w:tab w:val="left" w:pos="815"/>
        </w:tabs>
        <w:ind w:left="57" w:right="112" w:firstLine="0"/>
        <w:jc w:val="right"/>
        <w:rPr>
          <w:rFonts w:ascii="Times New Roman" w:hAnsi="Times New Roman" w:cs="Times New Roman"/>
          <w:sz w:val="18"/>
          <w:szCs w:val="16"/>
        </w:rPr>
      </w:pPr>
      <w:r w:rsidRPr="003236F1">
        <w:rPr>
          <w:rFonts w:ascii="Times New Roman" w:hAnsi="Times New Roman" w:cs="Times New Roman"/>
          <w:sz w:val="18"/>
          <w:szCs w:val="16"/>
        </w:rPr>
        <w:t>…………………………………………………………………………..</w:t>
      </w:r>
    </w:p>
    <w:p w14:paraId="26CE2A7D" w14:textId="77777777" w:rsidR="003236F1" w:rsidRPr="003236F1" w:rsidRDefault="00621025" w:rsidP="003236F1">
      <w:pPr>
        <w:pStyle w:val="Akapitzlist"/>
        <w:tabs>
          <w:tab w:val="left" w:pos="815"/>
        </w:tabs>
        <w:ind w:left="57" w:right="112" w:firstLine="0"/>
        <w:jc w:val="right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podpis rodzica/opiekuna prawnego</w:t>
      </w:r>
    </w:p>
    <w:p w14:paraId="4E40C5DE" w14:textId="77777777" w:rsidR="003236F1" w:rsidRPr="003236F1" w:rsidRDefault="003236F1" w:rsidP="003236F1">
      <w:pPr>
        <w:spacing w:after="0"/>
        <w:rPr>
          <w:rFonts w:ascii="Times New Roman" w:hAnsi="Times New Roman" w:cs="Times New Roman"/>
        </w:rPr>
      </w:pPr>
    </w:p>
    <w:sectPr w:rsidR="003236F1" w:rsidRPr="003236F1" w:rsidSect="00BA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num w:numId="1" w16cid:durableId="190568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6F1"/>
    <w:rsid w:val="003236F1"/>
    <w:rsid w:val="00412B9A"/>
    <w:rsid w:val="005F0BE6"/>
    <w:rsid w:val="00621025"/>
    <w:rsid w:val="00660480"/>
    <w:rsid w:val="00993FC1"/>
    <w:rsid w:val="00A1605C"/>
    <w:rsid w:val="00B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C58"/>
  <w15:docId w15:val="{AB8D1EB7-AE2B-4489-AFBF-3C43C35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B7A"/>
  </w:style>
  <w:style w:type="paragraph" w:styleId="Nagwek3">
    <w:name w:val="heading 3"/>
    <w:basedOn w:val="Normalny"/>
    <w:link w:val="Nagwek3Znak"/>
    <w:uiPriority w:val="1"/>
    <w:qFormat/>
    <w:rsid w:val="003236F1"/>
    <w:pPr>
      <w:widowControl w:val="0"/>
      <w:autoSpaceDE w:val="0"/>
      <w:autoSpaceDN w:val="0"/>
      <w:spacing w:after="0" w:line="240" w:lineRule="auto"/>
      <w:ind w:left="232" w:right="330"/>
      <w:jc w:val="center"/>
      <w:outlineLvl w:val="2"/>
    </w:pPr>
    <w:rPr>
      <w:rFonts w:ascii="Arial" w:eastAsia="Arial" w:hAnsi="Arial" w:cs="Times New Roman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3236F1"/>
    <w:rPr>
      <w:rFonts w:ascii="Arial" w:eastAsia="Arial" w:hAnsi="Arial" w:cs="Times New Roman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3236F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36F1"/>
    <w:rPr>
      <w:rFonts w:ascii="Arial" w:eastAsia="Arial" w:hAnsi="Arial" w:cs="Times New Roman"/>
      <w:sz w:val="16"/>
      <w:szCs w:val="16"/>
    </w:rPr>
  </w:style>
  <w:style w:type="paragraph" w:styleId="Akapitzlist">
    <w:name w:val="List Paragraph"/>
    <w:basedOn w:val="Normalny"/>
    <w:uiPriority w:val="1"/>
    <w:qFormat/>
    <w:rsid w:val="003236F1"/>
    <w:pPr>
      <w:widowControl w:val="0"/>
      <w:autoSpaceDE w:val="0"/>
      <w:autoSpaceDN w:val="0"/>
      <w:spacing w:after="0" w:line="240" w:lineRule="auto"/>
      <w:ind w:left="814" w:hanging="356"/>
      <w:jc w:val="both"/>
    </w:pPr>
    <w:rPr>
      <w:rFonts w:ascii="Arial" w:eastAsia="Arial" w:hAnsi="Arial" w:cs="Arial"/>
    </w:rPr>
  </w:style>
  <w:style w:type="paragraph" w:customStyle="1" w:styleId="NormalnyWeb1">
    <w:name w:val="Normalny (Web)1"/>
    <w:basedOn w:val="Normalny"/>
    <w:rsid w:val="003236F1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wikpolan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Nowak</cp:lastModifiedBy>
  <cp:revision>4</cp:revision>
  <cp:lastPrinted>2025-04-14T10:00:00Z</cp:lastPrinted>
  <dcterms:created xsi:type="dcterms:W3CDTF">2021-03-30T10:13:00Z</dcterms:created>
  <dcterms:modified xsi:type="dcterms:W3CDTF">2025-04-14T10:00:00Z</dcterms:modified>
</cp:coreProperties>
</file>